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天津财经大学珠江学院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教师教学创新大赛暨第十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届教师教学基本功竞赛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教学创新（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或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课程思政创新）成果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支撑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材料目录</w:t>
      </w:r>
    </w:p>
    <w:bookmarkEnd w:id="0"/>
    <w:p>
      <w:pPr>
        <w:spacing w:after="163" w:afterLines="50" w:line="560" w:lineRule="exac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一、主讲教师代表性教学获奖（课程思政创新）成果信息（不超过5项）</w:t>
      </w:r>
    </w:p>
    <w:tbl>
      <w:tblPr>
        <w:tblStyle w:val="4"/>
        <w:tblW w:w="5525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84"/>
        <w:gridCol w:w="2441"/>
        <w:gridCol w:w="1669"/>
        <w:gridCol w:w="139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获奖年月</w:t>
            </w: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奖项类别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与等级</w:t>
            </w: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颁奖单位</w:t>
            </w: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47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二、人才培养成果证明材料（不超过5项）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</w:t>
      </w:r>
      <w:r>
        <w:rPr>
          <w:rFonts w:ascii="Times New Roman" w:hAnsi="Times New Roman" w:eastAsia="仿宋_GB2312" w:cs="Times New Roman"/>
          <w:sz w:val="24"/>
          <w:szCs w:val="24"/>
        </w:rPr>
        <w:br w:type="textWrapping"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SB1p+4QEAALs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000000"/>
    <w:rsid w:val="47DF5190"/>
    <w:rsid w:val="617A6D03"/>
    <w:rsid w:val="76C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2023-12-11T08:48:43Z</dcterms:created>
  <dc:creator>weo98</dc:creator>
  <cp:lastModifiedBy>刘亚丽</cp:lastModifiedBy>
  <dcterms:modified xsi:type="dcterms:W3CDTF">2023-12-11T08:51:03Z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84CB52189CD34FA298FA5F73A6A17318_12</vt:lpwstr>
  </property>
</Properties>
</file>